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32D0" w:rsidRDefault="0018564E">
      <w:pPr>
        <w:widowControl w:val="0"/>
        <w:autoSpaceDE w:val="0"/>
        <w:rPr>
          <w:b/>
          <w:bCs/>
          <w:i/>
          <w:iCs/>
          <w:sz w:val="16"/>
          <w:szCs w:val="16"/>
        </w:rPr>
      </w:pPr>
      <w:r>
        <w:rPr>
          <w:noProof/>
        </w:rPr>
        <w:drawing>
          <wp:anchor distT="0" distB="0" distL="114935" distR="114935" simplePos="0" relativeHeight="251659264" behindDoc="0" locked="0" layoutInCell="1" allowOverlap="1">
            <wp:simplePos x="0" y="0"/>
            <wp:positionH relativeFrom="page">
              <wp:posOffset>737870</wp:posOffset>
            </wp:positionH>
            <wp:positionV relativeFrom="page">
              <wp:posOffset>284480</wp:posOffset>
            </wp:positionV>
            <wp:extent cx="1710690" cy="7581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690"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32D0" w:rsidRDefault="00AF32D0">
      <w:pPr>
        <w:widowControl w:val="0"/>
        <w:autoSpaceDE w:val="0"/>
        <w:rPr>
          <w:b/>
          <w:bCs/>
          <w:i/>
          <w:iCs/>
          <w:sz w:val="16"/>
          <w:szCs w:val="16"/>
        </w:rPr>
      </w:pPr>
    </w:p>
    <w:p w:rsidR="00AF32D0" w:rsidRDefault="00AF32D0">
      <w:pPr>
        <w:widowControl w:val="0"/>
        <w:autoSpaceDE w:val="0"/>
        <w:rPr>
          <w:b/>
          <w:bCs/>
          <w:i/>
          <w:iCs/>
          <w:sz w:val="16"/>
          <w:szCs w:val="16"/>
        </w:rPr>
      </w:pPr>
    </w:p>
    <w:p w:rsidR="00AF32D0" w:rsidRDefault="00AF32D0">
      <w:pPr>
        <w:widowControl w:val="0"/>
        <w:autoSpaceDE w:val="0"/>
        <w:rPr>
          <w:b/>
          <w:bCs/>
          <w:i/>
          <w:iCs/>
          <w:sz w:val="36"/>
          <w:szCs w:val="36"/>
        </w:rPr>
      </w:pPr>
    </w:p>
    <w:p w:rsidR="00AF32D0" w:rsidRDefault="00AF32D0">
      <w:pPr>
        <w:widowControl w:val="0"/>
        <w:autoSpaceDE w:val="0"/>
        <w:rPr>
          <w:b/>
          <w:bCs/>
          <w:i/>
          <w:iCs/>
          <w:sz w:val="36"/>
          <w:szCs w:val="36"/>
          <w:lang w:val="en-GB"/>
        </w:rPr>
      </w:pPr>
      <w:r>
        <w:rPr>
          <w:b/>
          <w:bCs/>
          <w:i/>
          <w:iCs/>
          <w:sz w:val="36"/>
          <w:szCs w:val="36"/>
          <w:lang w:val="en-US"/>
        </w:rPr>
        <w:t xml:space="preserve">      </w:t>
      </w:r>
    </w:p>
    <w:p w:rsidR="00AF32D0" w:rsidRDefault="00AF32D0">
      <w:pPr>
        <w:widowControl w:val="0"/>
        <w:autoSpaceDE w:val="0"/>
        <w:rPr>
          <w:b/>
          <w:bCs/>
          <w:i/>
          <w:iCs/>
          <w:sz w:val="22"/>
          <w:szCs w:val="22"/>
          <w:lang w:val="en-GB"/>
        </w:rPr>
      </w:pPr>
      <w:r>
        <w:rPr>
          <w:b/>
          <w:bCs/>
          <w:i/>
          <w:iCs/>
          <w:sz w:val="36"/>
          <w:szCs w:val="36"/>
          <w:lang w:val="en-GB"/>
        </w:rPr>
        <w:t xml:space="preserve"> </w:t>
      </w:r>
      <w:r>
        <w:rPr>
          <w:b/>
          <w:bCs/>
          <w:i/>
          <w:iCs/>
          <w:lang w:val="en-GB"/>
        </w:rPr>
        <w:t xml:space="preserve">A.S.C St Apo </w:t>
      </w:r>
      <w:proofErr w:type="spellStart"/>
      <w:r>
        <w:rPr>
          <w:b/>
          <w:bCs/>
          <w:i/>
          <w:iCs/>
          <w:lang w:val="en-GB"/>
        </w:rPr>
        <w:t>Cyclo</w:t>
      </w:r>
      <w:proofErr w:type="spellEnd"/>
      <w:r w:rsidR="00764442">
        <w:rPr>
          <w:b/>
          <w:bCs/>
          <w:i/>
          <w:iCs/>
          <w:lang w:val="en-GB"/>
        </w:rPr>
        <w:t xml:space="preserve"> / VTT</w:t>
      </w:r>
    </w:p>
    <w:p w:rsidR="00AF32D0" w:rsidRDefault="00AF32D0">
      <w:pPr>
        <w:widowControl w:val="0"/>
        <w:autoSpaceDE w:val="0"/>
        <w:rPr>
          <w:b/>
          <w:bCs/>
          <w:i/>
          <w:iCs/>
          <w:sz w:val="22"/>
          <w:szCs w:val="22"/>
          <w:lang w:val="en-GB"/>
        </w:rPr>
      </w:pPr>
    </w:p>
    <w:p w:rsidR="00AF32D0" w:rsidRDefault="009A2497">
      <w:pPr>
        <w:widowControl w:val="0"/>
        <w:autoSpaceDE w:val="0"/>
        <w:jc w:val="center"/>
        <w:rPr>
          <w:b/>
          <w:bCs/>
          <w:i/>
          <w:iCs/>
          <w:sz w:val="44"/>
          <w:szCs w:val="44"/>
        </w:rPr>
      </w:pPr>
      <w:r>
        <w:rPr>
          <w:b/>
          <w:bCs/>
          <w:i/>
          <w:iCs/>
          <w:sz w:val="30"/>
          <w:szCs w:val="30"/>
        </w:rPr>
        <w:t>Invitation</w:t>
      </w:r>
      <w:r w:rsidR="00AF32D0">
        <w:rPr>
          <w:b/>
          <w:bCs/>
          <w:i/>
          <w:iCs/>
          <w:sz w:val="30"/>
          <w:szCs w:val="30"/>
        </w:rPr>
        <w:t xml:space="preserve"> Assemblée </w:t>
      </w:r>
      <w:r>
        <w:rPr>
          <w:b/>
          <w:bCs/>
          <w:i/>
          <w:iCs/>
          <w:sz w:val="30"/>
          <w:szCs w:val="30"/>
        </w:rPr>
        <w:t>Annuelle de section</w:t>
      </w:r>
      <w:r w:rsidR="00AF32D0">
        <w:rPr>
          <w:b/>
          <w:bCs/>
          <w:i/>
          <w:iCs/>
          <w:sz w:val="30"/>
          <w:szCs w:val="30"/>
        </w:rPr>
        <w:t xml:space="preserve"> de l'ASC cyclo St Apollinaire</w:t>
      </w:r>
    </w:p>
    <w:p w:rsidR="00AF32D0" w:rsidRDefault="00764442">
      <w:pPr>
        <w:widowControl w:val="0"/>
        <w:autoSpaceDE w:val="0"/>
        <w:jc w:val="center"/>
      </w:pPr>
      <w:r>
        <w:rPr>
          <w:b/>
          <w:bCs/>
          <w:i/>
          <w:iCs/>
          <w:sz w:val="44"/>
          <w:szCs w:val="44"/>
        </w:rPr>
        <w:t xml:space="preserve">Samedi </w:t>
      </w:r>
      <w:r w:rsidR="001A008D">
        <w:rPr>
          <w:b/>
          <w:bCs/>
          <w:i/>
          <w:iCs/>
          <w:sz w:val="44"/>
          <w:szCs w:val="44"/>
        </w:rPr>
        <w:t>10</w:t>
      </w:r>
      <w:r>
        <w:rPr>
          <w:b/>
          <w:bCs/>
          <w:i/>
          <w:iCs/>
          <w:sz w:val="44"/>
          <w:szCs w:val="44"/>
        </w:rPr>
        <w:t xml:space="preserve"> Novembre 201</w:t>
      </w:r>
      <w:r w:rsidR="001A008D">
        <w:rPr>
          <w:b/>
          <w:bCs/>
          <w:i/>
          <w:iCs/>
          <w:sz w:val="44"/>
          <w:szCs w:val="44"/>
        </w:rPr>
        <w:t>8</w:t>
      </w:r>
    </w:p>
    <w:p w:rsidR="00AF32D0" w:rsidRDefault="00AF32D0">
      <w:pPr>
        <w:widowControl w:val="0"/>
        <w:autoSpaceDE w:val="0"/>
        <w:jc w:val="center"/>
        <w:rPr>
          <w:i/>
          <w:iCs/>
          <w:sz w:val="28"/>
          <w:szCs w:val="28"/>
        </w:rPr>
      </w:pPr>
      <w:proofErr w:type="gramStart"/>
      <w:r>
        <w:t>à</w:t>
      </w:r>
      <w:proofErr w:type="gramEnd"/>
      <w:r>
        <w:t xml:space="preserve"> partir de 16h30 au siège de l'ASC, espace Marcel </w:t>
      </w:r>
      <w:proofErr w:type="spellStart"/>
      <w:r>
        <w:t>Daisey</w:t>
      </w:r>
      <w:proofErr w:type="spellEnd"/>
      <w:r>
        <w:t xml:space="preserve"> à Saint Apollinaire.</w:t>
      </w:r>
    </w:p>
    <w:p w:rsidR="00AF32D0" w:rsidRDefault="00AF32D0">
      <w:pPr>
        <w:widowControl w:val="0"/>
        <w:autoSpaceDE w:val="0"/>
        <w:jc w:val="center"/>
        <w:rPr>
          <w:i/>
          <w:iCs/>
          <w:sz w:val="28"/>
          <w:szCs w:val="28"/>
        </w:rPr>
      </w:pPr>
    </w:p>
    <w:p w:rsidR="00AF32D0" w:rsidRDefault="00AF32D0">
      <w:pPr>
        <w:widowControl w:val="0"/>
        <w:autoSpaceDE w:val="0"/>
        <w:rPr>
          <w:i/>
          <w:iCs/>
        </w:rPr>
      </w:pPr>
      <w:r>
        <w:rPr>
          <w:i/>
          <w:iCs/>
        </w:rPr>
        <w:t>Comme chaque année à cette période, nous réunissons l'ensemble des licenciés et des membres du bureau pour faire le bilan de la saison écoulée, préparer la saison prochaine et passer un bon moment pour clore la saison.</w:t>
      </w:r>
    </w:p>
    <w:p w:rsidR="00AF32D0" w:rsidRDefault="00AF32D0">
      <w:pPr>
        <w:widowControl w:val="0"/>
        <w:autoSpaceDE w:val="0"/>
        <w:rPr>
          <w:i/>
          <w:iCs/>
        </w:rPr>
      </w:pPr>
    </w:p>
    <w:p w:rsidR="00AF32D0" w:rsidRDefault="00AF32D0">
      <w:pPr>
        <w:widowControl w:val="0"/>
        <w:autoSpaceDE w:val="0"/>
        <w:rPr>
          <w:i/>
          <w:iCs/>
        </w:rPr>
      </w:pPr>
      <w:r>
        <w:rPr>
          <w:i/>
          <w:iCs/>
        </w:rPr>
        <w:t>Nous restons à votre disposition pour tout renseignement et nous vous souhaitons une bonne fin de saison.</w:t>
      </w:r>
    </w:p>
    <w:p w:rsidR="00AF32D0" w:rsidRDefault="00AF32D0">
      <w:pPr>
        <w:widowControl w:val="0"/>
        <w:autoSpaceDE w:val="0"/>
        <w:rPr>
          <w:i/>
          <w:iCs/>
        </w:rPr>
      </w:pPr>
    </w:p>
    <w:p w:rsidR="00AF32D0" w:rsidRDefault="00AF32D0">
      <w:pPr>
        <w:widowControl w:val="0"/>
        <w:autoSpaceDE w:val="0"/>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t xml:space="preserve">           Votre Président</w:t>
      </w:r>
    </w:p>
    <w:p w:rsidR="00AF32D0" w:rsidRDefault="00764442">
      <w:pPr>
        <w:widowControl w:val="0"/>
        <w:autoSpaceDE w:val="0"/>
        <w:ind w:left="5664" w:firstLine="708"/>
        <w:rPr>
          <w:i/>
          <w:iCs/>
          <w:sz w:val="22"/>
          <w:szCs w:val="22"/>
        </w:rPr>
      </w:pPr>
      <w:r>
        <w:rPr>
          <w:i/>
          <w:iCs/>
        </w:rPr>
        <w:t>Christophe BARBEY</w:t>
      </w:r>
    </w:p>
    <w:p w:rsidR="00AF32D0" w:rsidRDefault="00AF32D0">
      <w:pPr>
        <w:widowControl w:val="0"/>
        <w:autoSpaceDE w:val="0"/>
        <w:ind w:left="4956" w:firstLine="708"/>
        <w:rPr>
          <w:i/>
          <w:iCs/>
          <w:sz w:val="22"/>
          <w:szCs w:val="22"/>
        </w:rPr>
      </w:pPr>
    </w:p>
    <w:p w:rsidR="00AF32D0" w:rsidRDefault="00AF32D0">
      <w:pPr>
        <w:widowControl w:val="0"/>
        <w:autoSpaceDE w:val="0"/>
        <w:rPr>
          <w:i/>
          <w:iCs/>
          <w:sz w:val="22"/>
          <w:szCs w:val="22"/>
        </w:rPr>
      </w:pPr>
    </w:p>
    <w:p w:rsidR="00AF32D0" w:rsidRDefault="00AF32D0">
      <w:pPr>
        <w:widowControl w:val="0"/>
        <w:autoSpaceDE w:val="0"/>
        <w:rPr>
          <w:b/>
          <w:bCs/>
          <w:i/>
          <w:iCs/>
          <w:sz w:val="22"/>
          <w:szCs w:val="22"/>
        </w:rPr>
      </w:pPr>
      <w:r>
        <w:rPr>
          <w:b/>
          <w:bCs/>
          <w:i/>
          <w:iCs/>
          <w:sz w:val="28"/>
          <w:szCs w:val="28"/>
        </w:rPr>
        <w:t xml:space="preserve">Ordre du jour </w:t>
      </w:r>
      <w:r>
        <w:rPr>
          <w:i/>
          <w:iCs/>
          <w:sz w:val="28"/>
          <w:szCs w:val="28"/>
        </w:rPr>
        <w:t>:</w:t>
      </w:r>
    </w:p>
    <w:p w:rsidR="00AF32D0" w:rsidRDefault="00AF32D0">
      <w:pPr>
        <w:widowControl w:val="0"/>
        <w:autoSpaceDE w:val="0"/>
        <w:rPr>
          <w:b/>
          <w:bCs/>
          <w:i/>
          <w:iCs/>
          <w:sz w:val="22"/>
          <w:szCs w:val="22"/>
        </w:rPr>
      </w:pPr>
      <w:r>
        <w:rPr>
          <w:b/>
          <w:bCs/>
          <w:i/>
          <w:iCs/>
          <w:sz w:val="22"/>
          <w:szCs w:val="22"/>
        </w:rPr>
        <w:t xml:space="preserve">- 16h30 Accueil dans la grande salle de l’Espace Marcel </w:t>
      </w:r>
      <w:proofErr w:type="spellStart"/>
      <w:r>
        <w:rPr>
          <w:b/>
          <w:bCs/>
          <w:i/>
          <w:iCs/>
          <w:sz w:val="22"/>
          <w:szCs w:val="22"/>
        </w:rPr>
        <w:t>Daisey</w:t>
      </w:r>
      <w:proofErr w:type="spellEnd"/>
    </w:p>
    <w:p w:rsidR="00AF32D0" w:rsidRDefault="00AF32D0">
      <w:pPr>
        <w:widowControl w:val="0"/>
        <w:autoSpaceDE w:val="0"/>
        <w:rPr>
          <w:b/>
          <w:bCs/>
          <w:i/>
          <w:iCs/>
          <w:sz w:val="22"/>
          <w:szCs w:val="22"/>
        </w:rPr>
      </w:pPr>
    </w:p>
    <w:p w:rsidR="00AF32D0" w:rsidRDefault="00AF32D0">
      <w:pPr>
        <w:widowControl w:val="0"/>
        <w:autoSpaceDE w:val="0"/>
        <w:rPr>
          <w:sz w:val="22"/>
          <w:szCs w:val="22"/>
        </w:rPr>
      </w:pPr>
      <w:r>
        <w:rPr>
          <w:b/>
          <w:bCs/>
          <w:i/>
          <w:iCs/>
          <w:sz w:val="22"/>
          <w:szCs w:val="22"/>
        </w:rPr>
        <w:t xml:space="preserve">- 16h45 Ouverture de l’Assemblée </w:t>
      </w:r>
      <w:r w:rsidR="009A2497">
        <w:rPr>
          <w:b/>
          <w:bCs/>
          <w:i/>
          <w:iCs/>
          <w:sz w:val="22"/>
          <w:szCs w:val="22"/>
        </w:rPr>
        <w:t>de section</w:t>
      </w:r>
    </w:p>
    <w:p w:rsidR="00AF32D0" w:rsidRDefault="00AF32D0">
      <w:pPr>
        <w:widowControl w:val="0"/>
        <w:numPr>
          <w:ilvl w:val="0"/>
          <w:numId w:val="2"/>
        </w:numPr>
        <w:autoSpaceDE w:val="0"/>
        <w:rPr>
          <w:sz w:val="22"/>
          <w:szCs w:val="22"/>
        </w:rPr>
      </w:pPr>
      <w:r>
        <w:rPr>
          <w:sz w:val="22"/>
          <w:szCs w:val="22"/>
        </w:rPr>
        <w:t>Rapport moral</w:t>
      </w:r>
    </w:p>
    <w:p w:rsidR="00AF32D0" w:rsidRDefault="00AF32D0">
      <w:pPr>
        <w:widowControl w:val="0"/>
        <w:numPr>
          <w:ilvl w:val="0"/>
          <w:numId w:val="2"/>
        </w:numPr>
        <w:autoSpaceDE w:val="0"/>
        <w:rPr>
          <w:sz w:val="22"/>
          <w:szCs w:val="22"/>
        </w:rPr>
      </w:pPr>
      <w:r>
        <w:rPr>
          <w:sz w:val="22"/>
          <w:szCs w:val="22"/>
        </w:rPr>
        <w:t>Rapport d'activités</w:t>
      </w:r>
    </w:p>
    <w:p w:rsidR="00AF32D0" w:rsidRDefault="00AF32D0">
      <w:pPr>
        <w:widowControl w:val="0"/>
        <w:numPr>
          <w:ilvl w:val="0"/>
          <w:numId w:val="2"/>
        </w:numPr>
        <w:autoSpaceDE w:val="0"/>
        <w:rPr>
          <w:sz w:val="22"/>
          <w:szCs w:val="22"/>
        </w:rPr>
      </w:pPr>
      <w:r>
        <w:rPr>
          <w:sz w:val="22"/>
          <w:szCs w:val="22"/>
        </w:rPr>
        <w:t>Rapport financier</w:t>
      </w:r>
    </w:p>
    <w:p w:rsidR="00AF32D0" w:rsidRDefault="00AF32D0">
      <w:pPr>
        <w:widowControl w:val="0"/>
        <w:numPr>
          <w:ilvl w:val="0"/>
          <w:numId w:val="2"/>
        </w:numPr>
        <w:autoSpaceDE w:val="0"/>
        <w:rPr>
          <w:sz w:val="22"/>
          <w:szCs w:val="22"/>
        </w:rPr>
      </w:pPr>
      <w:r>
        <w:rPr>
          <w:sz w:val="22"/>
          <w:szCs w:val="22"/>
        </w:rPr>
        <w:t>Prix de la cotis</w:t>
      </w:r>
      <w:r w:rsidR="00764442">
        <w:rPr>
          <w:sz w:val="22"/>
          <w:szCs w:val="22"/>
        </w:rPr>
        <w:t>ation 201</w:t>
      </w:r>
      <w:r w:rsidR="001A008D">
        <w:rPr>
          <w:sz w:val="22"/>
          <w:szCs w:val="22"/>
        </w:rPr>
        <w:t>8</w:t>
      </w:r>
      <w:r w:rsidR="00764442">
        <w:rPr>
          <w:sz w:val="22"/>
          <w:szCs w:val="22"/>
        </w:rPr>
        <w:t>/201</w:t>
      </w:r>
      <w:r w:rsidR="001A008D">
        <w:rPr>
          <w:sz w:val="22"/>
          <w:szCs w:val="22"/>
        </w:rPr>
        <w:t>9</w:t>
      </w:r>
    </w:p>
    <w:p w:rsidR="00AF32D0" w:rsidRDefault="00764442">
      <w:pPr>
        <w:widowControl w:val="0"/>
        <w:numPr>
          <w:ilvl w:val="0"/>
          <w:numId w:val="2"/>
        </w:numPr>
        <w:autoSpaceDE w:val="0"/>
        <w:rPr>
          <w:sz w:val="22"/>
          <w:szCs w:val="22"/>
        </w:rPr>
      </w:pPr>
      <w:r>
        <w:rPr>
          <w:sz w:val="22"/>
          <w:szCs w:val="22"/>
        </w:rPr>
        <w:t>Projet pour la saison 201</w:t>
      </w:r>
      <w:r w:rsidR="001A008D">
        <w:rPr>
          <w:sz w:val="22"/>
          <w:szCs w:val="22"/>
        </w:rPr>
        <w:t>8</w:t>
      </w:r>
      <w:r>
        <w:rPr>
          <w:sz w:val="22"/>
          <w:szCs w:val="22"/>
        </w:rPr>
        <w:t>/201</w:t>
      </w:r>
      <w:r w:rsidR="001A008D">
        <w:rPr>
          <w:sz w:val="22"/>
          <w:szCs w:val="22"/>
        </w:rPr>
        <w:t>9</w:t>
      </w:r>
    </w:p>
    <w:p w:rsidR="00AF32D0" w:rsidRDefault="00764442">
      <w:pPr>
        <w:widowControl w:val="0"/>
        <w:numPr>
          <w:ilvl w:val="0"/>
          <w:numId w:val="2"/>
        </w:numPr>
        <w:autoSpaceDE w:val="0"/>
        <w:rPr>
          <w:sz w:val="22"/>
          <w:szCs w:val="22"/>
        </w:rPr>
      </w:pPr>
      <w:r>
        <w:rPr>
          <w:sz w:val="22"/>
          <w:szCs w:val="22"/>
        </w:rPr>
        <w:t>Résultat challenge 201</w:t>
      </w:r>
      <w:r w:rsidR="001A008D">
        <w:rPr>
          <w:sz w:val="22"/>
          <w:szCs w:val="22"/>
        </w:rPr>
        <w:t>8</w:t>
      </w:r>
      <w:bookmarkStart w:id="0" w:name="_GoBack"/>
      <w:bookmarkEnd w:id="0"/>
      <w:r w:rsidR="00AF32D0">
        <w:rPr>
          <w:sz w:val="22"/>
          <w:szCs w:val="22"/>
        </w:rPr>
        <w:t xml:space="preserve"> et Remise des prix</w:t>
      </w:r>
    </w:p>
    <w:p w:rsidR="00AF32D0" w:rsidRDefault="00AF32D0">
      <w:pPr>
        <w:widowControl w:val="0"/>
        <w:numPr>
          <w:ilvl w:val="0"/>
          <w:numId w:val="2"/>
        </w:numPr>
        <w:autoSpaceDE w:val="0"/>
        <w:rPr>
          <w:sz w:val="22"/>
          <w:szCs w:val="22"/>
        </w:rPr>
      </w:pPr>
      <w:r>
        <w:rPr>
          <w:sz w:val="22"/>
          <w:szCs w:val="22"/>
        </w:rPr>
        <w:t>Questions diverses</w:t>
      </w:r>
    </w:p>
    <w:p w:rsidR="00AF32D0" w:rsidRDefault="00AF32D0">
      <w:pPr>
        <w:widowControl w:val="0"/>
        <w:numPr>
          <w:ilvl w:val="0"/>
          <w:numId w:val="2"/>
        </w:numPr>
        <w:autoSpaceDE w:val="0"/>
        <w:rPr>
          <w:b/>
          <w:bCs/>
          <w:i/>
          <w:iCs/>
          <w:sz w:val="22"/>
          <w:szCs w:val="22"/>
        </w:rPr>
      </w:pPr>
      <w:r>
        <w:rPr>
          <w:sz w:val="22"/>
          <w:szCs w:val="22"/>
        </w:rPr>
        <w:t>Intervention des personnalités</w:t>
      </w:r>
    </w:p>
    <w:p w:rsidR="00AF32D0" w:rsidRDefault="00AF32D0">
      <w:pPr>
        <w:widowControl w:val="0"/>
        <w:autoSpaceDE w:val="0"/>
        <w:rPr>
          <w:b/>
          <w:bCs/>
          <w:i/>
          <w:iCs/>
          <w:sz w:val="22"/>
          <w:szCs w:val="22"/>
        </w:rPr>
      </w:pPr>
    </w:p>
    <w:p w:rsidR="00AF32D0" w:rsidRDefault="00AF32D0">
      <w:pPr>
        <w:widowControl w:val="0"/>
        <w:autoSpaceDE w:val="0"/>
        <w:rPr>
          <w:i/>
          <w:iCs/>
          <w:sz w:val="22"/>
          <w:szCs w:val="22"/>
        </w:rPr>
      </w:pPr>
      <w:r>
        <w:rPr>
          <w:b/>
          <w:bCs/>
          <w:i/>
          <w:iCs/>
          <w:sz w:val="22"/>
          <w:szCs w:val="22"/>
        </w:rPr>
        <w:t>- 18h30 Clôture de l’Assemblée Générale + Pot de l’Amitié</w:t>
      </w:r>
    </w:p>
    <w:p w:rsidR="00AF32D0" w:rsidRDefault="00AF32D0">
      <w:pPr>
        <w:widowControl w:val="0"/>
        <w:autoSpaceDE w:val="0"/>
        <w:rPr>
          <w:i/>
          <w:iCs/>
          <w:sz w:val="22"/>
          <w:szCs w:val="22"/>
        </w:rPr>
      </w:pPr>
    </w:p>
    <w:p w:rsidR="00AF32D0" w:rsidRDefault="00AF32D0">
      <w:pPr>
        <w:widowControl w:val="0"/>
        <w:autoSpaceDE w:val="0"/>
        <w:rPr>
          <w:i/>
          <w:iCs/>
          <w:sz w:val="22"/>
          <w:szCs w:val="22"/>
        </w:rPr>
      </w:pPr>
    </w:p>
    <w:p w:rsidR="00AF32D0" w:rsidRDefault="00AF32D0">
      <w:pPr>
        <w:widowControl w:val="0"/>
        <w:autoSpaceDE w:val="0"/>
      </w:pPr>
    </w:p>
    <w:sectPr w:rsidR="00AF32D0">
      <w:pgSz w:w="12240" w:h="15840"/>
      <w:pgMar w:top="426" w:right="474"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42"/>
    <w:rsid w:val="0018564E"/>
    <w:rsid w:val="001A008D"/>
    <w:rsid w:val="00764442"/>
    <w:rsid w:val="008B7F00"/>
    <w:rsid w:val="009A2497"/>
    <w:rsid w:val="00AF32D0"/>
    <w:rsid w:val="00B73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70828C"/>
  <w15:chartTrackingRefBased/>
  <w15:docId w15:val="{626857C7-9035-408C-A3EA-8B24BAD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sz w:val="28"/>
      <w:lang w:val="x-none"/>
    </w:rPr>
  </w:style>
  <w:style w:type="paragraph" w:styleId="Titre3">
    <w:name w:val="heading 3"/>
    <w:basedOn w:val="Normal"/>
    <w:next w:val="Normal"/>
    <w:qFormat/>
    <w:pPr>
      <w:keepNext/>
      <w:numPr>
        <w:ilvl w:val="2"/>
        <w:numId w:val="1"/>
      </w:numPr>
      <w:jc w:val="center"/>
      <w:outlineLvl w:val="2"/>
    </w:pPr>
    <w:rPr>
      <w:b/>
      <w:bCs/>
      <w:sz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styleId="Lienhypertexte">
    <w:name w:val="Hyperlink"/>
    <w:rPr>
      <w:color w:val="0000FF"/>
      <w:u w:val="single"/>
    </w:rPr>
  </w:style>
  <w:style w:type="character" w:customStyle="1" w:styleId="Titre1Car">
    <w:name w:val="Titre 1 Car"/>
    <w:rPr>
      <w:sz w:val="28"/>
      <w:szCs w:val="24"/>
    </w:rPr>
  </w:style>
  <w:style w:type="character" w:customStyle="1" w:styleId="Titre3Car">
    <w:name w:val="Titre 3 Car"/>
    <w:rPr>
      <w:b/>
      <w:bCs/>
      <w:sz w:val="28"/>
      <w:szCs w:val="24"/>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sebastien boyaux</dc:creator>
  <cp:keywords/>
  <cp:lastModifiedBy>cosfic2016</cp:lastModifiedBy>
  <cp:revision>2</cp:revision>
  <cp:lastPrinted>2013-10-12T17:21:00Z</cp:lastPrinted>
  <dcterms:created xsi:type="dcterms:W3CDTF">2018-10-17T21:21:00Z</dcterms:created>
  <dcterms:modified xsi:type="dcterms:W3CDTF">2018-10-17T21:21:00Z</dcterms:modified>
</cp:coreProperties>
</file>